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378" w:rsidRDefault="00376437">
      <w:pPr>
        <w:jc w:val="right"/>
        <w:rPr>
          <w:rFonts w:ascii="Arial" w:hAnsi="Arial" w:cs="Arial"/>
          <w:b/>
          <w:lang w:val="pl-PL" w:eastAsia="en-US"/>
        </w:rPr>
      </w:pPr>
      <w:r>
        <w:rPr>
          <w:rFonts w:ascii="Arial" w:hAnsi="Arial" w:cs="Arial"/>
          <w:b/>
          <w:bCs/>
          <w:lang w:val="pl-PL" w:eastAsia="en-US"/>
        </w:rPr>
        <w:t>Załącznik nr 6</w:t>
      </w:r>
    </w:p>
    <w:p w:rsidR="007B4378" w:rsidRDefault="007B4378">
      <w:pPr>
        <w:ind w:left="5246" w:firstLine="708"/>
        <w:rPr>
          <w:rFonts w:ascii="Arial" w:hAnsi="Arial" w:cs="Arial"/>
          <w:b/>
          <w:lang w:val="pl-PL"/>
        </w:rPr>
      </w:pPr>
    </w:p>
    <w:tbl>
      <w:tblPr>
        <w:tblW w:w="0" w:type="auto"/>
        <w:tblInd w:w="5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0"/>
      </w:tblGrid>
      <w:tr w:rsidR="007B4378" w:rsidRPr="00924A96">
        <w:tc>
          <w:tcPr>
            <w:tcW w:w="4326" w:type="dxa"/>
          </w:tcPr>
          <w:p w:rsidR="007B4378" w:rsidRPr="00924A96" w:rsidRDefault="007B4378" w:rsidP="00924A96">
            <w:pPr>
              <w:ind w:left="846" w:hanging="851"/>
              <w:rPr>
                <w:rFonts w:ascii="Calibri" w:hAnsi="Calibri" w:cs="Arial"/>
                <w:bCs/>
                <w:lang w:val="pl-PL"/>
              </w:rPr>
            </w:pPr>
            <w:r w:rsidRPr="00924A96">
              <w:rPr>
                <w:rFonts w:ascii="Calibri" w:hAnsi="Calibri" w:cs="Arial"/>
                <w:bCs/>
                <w:lang w:val="pl-PL"/>
              </w:rPr>
              <w:t>Zamawiający</w:t>
            </w:r>
            <w:r w:rsidR="00924A96" w:rsidRPr="00924A96">
              <w:rPr>
                <w:rFonts w:ascii="Calibri" w:hAnsi="Calibri" w:cs="Arial"/>
                <w:bCs/>
                <w:lang w:val="pl-PL"/>
              </w:rPr>
              <w:t>:</w:t>
            </w:r>
            <w:r w:rsidRPr="00924A96">
              <w:rPr>
                <w:rFonts w:ascii="Calibri" w:hAnsi="Calibri" w:cs="Arial"/>
                <w:bCs/>
                <w:lang w:val="pl-PL"/>
              </w:rPr>
              <w:t xml:space="preserve"> </w:t>
            </w:r>
            <w:r w:rsidR="00924A96">
              <w:rPr>
                <w:rFonts w:ascii="Calibri" w:hAnsi="Calibri" w:cs="Arial"/>
                <w:bCs/>
                <w:lang w:val="pl-PL"/>
              </w:rPr>
              <w:t xml:space="preserve">        </w:t>
            </w:r>
            <w:r w:rsidRPr="00924A96">
              <w:rPr>
                <w:rFonts w:ascii="Calibri" w:hAnsi="Calibri" w:cs="Arial"/>
                <w:bCs/>
                <w:lang w:val="pl-PL"/>
              </w:rPr>
              <w:t>Mi</w:t>
            </w:r>
            <w:r w:rsidR="00924A96" w:rsidRPr="00924A96">
              <w:rPr>
                <w:rFonts w:ascii="Calibri" w:hAnsi="Calibri" w:cs="Arial"/>
                <w:bCs/>
                <w:lang w:val="pl-PL"/>
              </w:rPr>
              <w:t xml:space="preserve">ejski Zakład Gospodarki    </w:t>
            </w:r>
            <w:r w:rsidR="00924A96">
              <w:rPr>
                <w:rFonts w:ascii="Calibri" w:hAnsi="Calibri" w:cs="Arial"/>
                <w:bCs/>
                <w:lang w:val="pl-PL"/>
              </w:rPr>
              <w:t xml:space="preserve">  </w:t>
            </w:r>
            <w:r w:rsidR="00924A96" w:rsidRPr="00924A96">
              <w:rPr>
                <w:rFonts w:ascii="Calibri" w:hAnsi="Calibri" w:cs="Arial"/>
                <w:bCs/>
                <w:lang w:val="pl-PL"/>
              </w:rPr>
              <w:t xml:space="preserve">Komunalnej i Mieszkaniowej Sp. z o.o. </w:t>
            </w:r>
          </w:p>
          <w:p w:rsidR="007B4378" w:rsidRPr="00924A96" w:rsidRDefault="007B4378">
            <w:pPr>
              <w:rPr>
                <w:rFonts w:ascii="Calibri" w:hAnsi="Calibri" w:cs="Arial"/>
                <w:bCs/>
                <w:lang w:val="pl-PL"/>
              </w:rPr>
            </w:pPr>
            <w:r w:rsidRPr="00924A96">
              <w:rPr>
                <w:rFonts w:ascii="Calibri" w:hAnsi="Calibri" w:cs="Arial"/>
                <w:bCs/>
                <w:lang w:val="pl-PL"/>
              </w:rPr>
              <w:t xml:space="preserve">adres siedziby:       </w:t>
            </w:r>
            <w:r w:rsidR="00924A96" w:rsidRPr="00924A96">
              <w:rPr>
                <w:rFonts w:ascii="Calibri" w:hAnsi="Calibri" w:cs="Arial"/>
                <w:bCs/>
                <w:lang w:val="pl-PL"/>
              </w:rPr>
              <w:t>ul. Kacza 9</w:t>
            </w:r>
          </w:p>
          <w:p w:rsidR="007B4378" w:rsidRPr="00924A96" w:rsidRDefault="007B4378">
            <w:pPr>
              <w:rPr>
                <w:rFonts w:ascii="Arial" w:hAnsi="Arial" w:cs="Arial"/>
                <w:bCs/>
                <w:lang w:val="pl-PL"/>
              </w:rPr>
            </w:pPr>
            <w:r w:rsidRPr="00924A96">
              <w:rPr>
                <w:rFonts w:ascii="Calibri" w:hAnsi="Calibri" w:cs="Arial"/>
                <w:bCs/>
                <w:lang w:val="pl-PL"/>
              </w:rPr>
              <w:t xml:space="preserve">                                </w:t>
            </w:r>
            <w:r w:rsidR="00924A96">
              <w:rPr>
                <w:rFonts w:ascii="Calibri" w:hAnsi="Calibri" w:cs="Arial"/>
                <w:bCs/>
                <w:lang w:val="pl-PL"/>
              </w:rPr>
              <w:t xml:space="preserve"> </w:t>
            </w:r>
            <w:r w:rsidRPr="00924A96">
              <w:rPr>
                <w:rFonts w:ascii="Calibri" w:hAnsi="Calibri" w:cs="Arial"/>
                <w:bCs/>
                <w:lang w:val="pl-PL"/>
              </w:rPr>
              <w:t xml:space="preserve">06-300 Przasnysz </w:t>
            </w:r>
          </w:p>
        </w:tc>
      </w:tr>
    </w:tbl>
    <w:p w:rsidR="007B4378" w:rsidRDefault="007B4378">
      <w:pPr>
        <w:rPr>
          <w:rFonts w:ascii="Calibri" w:hAnsi="Calibri" w:cs="Arial"/>
          <w:b/>
          <w:lang w:val="pl-PL"/>
        </w:rPr>
      </w:pPr>
      <w:r>
        <w:rPr>
          <w:rFonts w:ascii="Calibri" w:hAnsi="Calibri" w:cs="Arial"/>
          <w:b/>
          <w:lang w:val="pl-PL"/>
        </w:rPr>
        <w:t>Wykonawca:</w:t>
      </w:r>
    </w:p>
    <w:p w:rsidR="007B4378" w:rsidRDefault="007B4378">
      <w:pPr>
        <w:rPr>
          <w:rFonts w:ascii="Calibri" w:hAnsi="Calibri" w:cs="Arial"/>
          <w:b/>
          <w:lang w:val="pl-PL"/>
        </w:rPr>
      </w:pPr>
      <w:bookmarkStart w:id="0" w:name="_GoBack"/>
      <w:bookmarkEnd w:id="0"/>
    </w:p>
    <w:p w:rsidR="007B4378" w:rsidRDefault="007B4378">
      <w:pPr>
        <w:tabs>
          <w:tab w:val="left" w:pos="5245"/>
          <w:tab w:val="left" w:pos="5387"/>
        </w:tabs>
        <w:ind w:right="3969"/>
        <w:rPr>
          <w:rFonts w:ascii="Calibri" w:hAnsi="Calibri" w:cs="Arial"/>
          <w:lang w:val="pl-PL"/>
        </w:rPr>
      </w:pPr>
      <w:r>
        <w:rPr>
          <w:rFonts w:ascii="Calibri" w:hAnsi="Calibri" w:cs="Arial"/>
          <w:lang w:val="pl-PL"/>
        </w:rPr>
        <w:t>…………….…………………………….….………………..……………</w:t>
      </w:r>
    </w:p>
    <w:p w:rsidR="007B4378" w:rsidRDefault="007B4378">
      <w:pPr>
        <w:tabs>
          <w:tab w:val="left" w:pos="5387"/>
        </w:tabs>
        <w:ind w:right="-2"/>
        <w:rPr>
          <w:rFonts w:ascii="Calibri" w:hAnsi="Calibri" w:cs="Arial"/>
          <w:i/>
          <w:sz w:val="16"/>
          <w:szCs w:val="16"/>
          <w:lang w:val="pl-PL"/>
        </w:rPr>
      </w:pPr>
      <w:r>
        <w:rPr>
          <w:rFonts w:ascii="Calibri" w:hAnsi="Calibri" w:cs="Arial"/>
          <w:i/>
          <w:sz w:val="16"/>
          <w:szCs w:val="16"/>
          <w:lang w:val="pl-PL"/>
        </w:rPr>
        <w:t xml:space="preserve">(pełna nazwa/firma, adres, w zależności od podmiotu: </w:t>
      </w:r>
    </w:p>
    <w:p w:rsidR="007B4378" w:rsidRDefault="007B4378">
      <w:pPr>
        <w:tabs>
          <w:tab w:val="left" w:pos="5387"/>
        </w:tabs>
        <w:ind w:right="-2"/>
        <w:rPr>
          <w:rFonts w:ascii="Calibri" w:hAnsi="Calibri" w:cs="Arial"/>
          <w:i/>
          <w:sz w:val="16"/>
          <w:szCs w:val="16"/>
          <w:lang w:val="pl-PL"/>
        </w:rPr>
      </w:pPr>
    </w:p>
    <w:p w:rsidR="007B4378" w:rsidRDefault="007B4378">
      <w:pPr>
        <w:tabs>
          <w:tab w:val="left" w:pos="5387"/>
        </w:tabs>
        <w:ind w:right="-2"/>
        <w:rPr>
          <w:rFonts w:ascii="Calibri" w:hAnsi="Calibri" w:cs="Arial"/>
          <w:i/>
          <w:sz w:val="16"/>
          <w:szCs w:val="16"/>
          <w:lang w:val="pl-PL"/>
        </w:rPr>
      </w:pPr>
      <w:r>
        <w:rPr>
          <w:rFonts w:ascii="Calibri" w:hAnsi="Calibri" w:cs="Arial"/>
          <w:i/>
          <w:sz w:val="16"/>
          <w:szCs w:val="16"/>
          <w:lang w:val="pl-PL"/>
        </w:rPr>
        <w:t>………………………………………………………………………………………………….</w:t>
      </w:r>
    </w:p>
    <w:p w:rsidR="007B4378" w:rsidRDefault="007B4378">
      <w:pPr>
        <w:tabs>
          <w:tab w:val="left" w:pos="5387"/>
        </w:tabs>
        <w:ind w:right="-2"/>
        <w:rPr>
          <w:rFonts w:ascii="Calibri" w:hAnsi="Calibri" w:cs="Arial"/>
          <w:i/>
          <w:sz w:val="16"/>
          <w:szCs w:val="16"/>
          <w:lang w:val="pl-PL"/>
        </w:rPr>
      </w:pPr>
      <w:r>
        <w:rPr>
          <w:rFonts w:ascii="Calibri" w:hAnsi="Calibri" w:cs="Arial"/>
          <w:i/>
          <w:sz w:val="16"/>
          <w:szCs w:val="16"/>
          <w:lang w:val="pl-PL"/>
        </w:rPr>
        <w:t>NIP/PESEL, KRS/</w:t>
      </w:r>
      <w:proofErr w:type="spellStart"/>
      <w:r>
        <w:rPr>
          <w:rFonts w:ascii="Calibri" w:hAnsi="Calibri" w:cs="Arial"/>
          <w:i/>
          <w:sz w:val="16"/>
          <w:szCs w:val="16"/>
          <w:lang w:val="pl-PL"/>
        </w:rPr>
        <w:t>CEiDG</w:t>
      </w:r>
      <w:proofErr w:type="spellEnd"/>
      <w:r>
        <w:rPr>
          <w:rFonts w:ascii="Calibri" w:hAnsi="Calibri" w:cs="Arial"/>
          <w:i/>
          <w:sz w:val="16"/>
          <w:szCs w:val="16"/>
          <w:lang w:val="pl-PL"/>
        </w:rPr>
        <w:t>)</w:t>
      </w:r>
    </w:p>
    <w:p w:rsidR="007B4378" w:rsidRDefault="007B4378">
      <w:pPr>
        <w:tabs>
          <w:tab w:val="left" w:pos="5387"/>
        </w:tabs>
        <w:rPr>
          <w:rFonts w:ascii="Calibri" w:hAnsi="Calibri" w:cs="Arial"/>
          <w:u w:val="single"/>
          <w:lang w:val="pl-PL"/>
        </w:rPr>
      </w:pPr>
    </w:p>
    <w:p w:rsidR="007B4378" w:rsidRDefault="007B4378">
      <w:pPr>
        <w:tabs>
          <w:tab w:val="left" w:pos="5387"/>
        </w:tabs>
        <w:rPr>
          <w:rFonts w:ascii="Calibri" w:hAnsi="Calibri" w:cs="Arial"/>
          <w:lang w:val="pl-PL"/>
        </w:rPr>
      </w:pPr>
      <w:r>
        <w:rPr>
          <w:rFonts w:ascii="Calibri" w:hAnsi="Calibri" w:cs="Arial"/>
          <w:u w:val="single"/>
          <w:lang w:val="pl-PL"/>
        </w:rPr>
        <w:t>reprezentowany przez:</w:t>
      </w:r>
      <w:r>
        <w:rPr>
          <w:rFonts w:ascii="Calibri" w:hAnsi="Calibri" w:cs="Arial"/>
          <w:lang w:val="pl-PL"/>
        </w:rPr>
        <w:t>……………………………..………………………………………………</w:t>
      </w:r>
    </w:p>
    <w:p w:rsidR="007B4378" w:rsidRDefault="007B4378">
      <w:pPr>
        <w:tabs>
          <w:tab w:val="left" w:pos="4111"/>
          <w:tab w:val="left" w:pos="5387"/>
        </w:tabs>
        <w:ind w:right="5245"/>
        <w:rPr>
          <w:rFonts w:ascii="Calibri" w:hAnsi="Calibri" w:cs="Arial"/>
          <w:i/>
          <w:sz w:val="16"/>
          <w:szCs w:val="16"/>
          <w:lang w:val="pl-PL"/>
        </w:rPr>
      </w:pPr>
      <w:r>
        <w:rPr>
          <w:rFonts w:ascii="Calibri" w:hAnsi="Calibri" w:cs="Arial"/>
          <w:i/>
          <w:sz w:val="16"/>
          <w:szCs w:val="16"/>
          <w:lang w:val="pl-PL"/>
        </w:rPr>
        <w:t xml:space="preserve">            (imię, nazwisko, stanowisko/podstawa do reprezentacji)</w:t>
      </w:r>
    </w:p>
    <w:p w:rsidR="007B4378" w:rsidRDefault="007B4378">
      <w:pPr>
        <w:tabs>
          <w:tab w:val="left" w:pos="4111"/>
        </w:tabs>
        <w:ind w:right="5245"/>
        <w:rPr>
          <w:rFonts w:ascii="Calibri" w:hAnsi="Calibri" w:cs="Arial"/>
          <w:i/>
          <w:sz w:val="16"/>
          <w:szCs w:val="16"/>
          <w:lang w:val="pl-PL"/>
        </w:rPr>
      </w:pPr>
    </w:p>
    <w:p w:rsidR="007B4378" w:rsidRDefault="007B4378">
      <w:pPr>
        <w:rPr>
          <w:rFonts w:ascii="Verdana" w:hAnsi="Verdana" w:cs="Arial"/>
          <w:lang w:val="pl-PL"/>
        </w:rPr>
      </w:pPr>
    </w:p>
    <w:p w:rsidR="007B4378" w:rsidRDefault="007B4378">
      <w:pPr>
        <w:spacing w:after="120"/>
        <w:rPr>
          <w:rFonts w:ascii="Calibri" w:hAnsi="Calibri"/>
          <w:b/>
          <w:lang w:val="pl-PL"/>
        </w:rPr>
      </w:pPr>
      <w:r>
        <w:rPr>
          <w:rFonts w:ascii="Calibri" w:hAnsi="Calibri"/>
          <w:b/>
          <w:lang w:val="pl-PL"/>
        </w:rPr>
        <w:t>Nr sprawy</w:t>
      </w:r>
      <w:r w:rsidR="00924A96">
        <w:rPr>
          <w:rFonts w:ascii="Calibri" w:hAnsi="Calibri"/>
          <w:b/>
          <w:lang w:val="pl-PL"/>
        </w:rPr>
        <w:t>: 4/2020/G</w:t>
      </w:r>
    </w:p>
    <w:p w:rsidR="007B4378" w:rsidRDefault="007B4378">
      <w:pPr>
        <w:pStyle w:val="Nagwek2"/>
      </w:pPr>
      <w:r>
        <w:t xml:space="preserve">Oświadczenie Wykonawcy </w:t>
      </w:r>
    </w:p>
    <w:p w:rsidR="007B4378" w:rsidRDefault="007B4378">
      <w:pPr>
        <w:pStyle w:val="Tekstpodstawowy3"/>
        <w:rPr>
          <w:color w:val="auto"/>
        </w:rPr>
      </w:pPr>
      <w:r>
        <w:rPr>
          <w:color w:val="auto"/>
        </w:rPr>
        <w:t>o przynależności lub braku przynależności do tej samej grupy kapitałowej,</w:t>
      </w:r>
      <w:r>
        <w:rPr>
          <w:color w:val="auto"/>
        </w:rPr>
        <w:br/>
        <w:t xml:space="preserve">o której mowa w art. 24 ust. 1 pkt 23 ustawy z dnia 29 stycznia 2004 r. Prawo zamówień publicznych (dalej  ustawa </w:t>
      </w:r>
      <w:proofErr w:type="spellStart"/>
      <w:r>
        <w:rPr>
          <w:color w:val="auto"/>
        </w:rPr>
        <w:t>Pzp</w:t>
      </w:r>
      <w:proofErr w:type="spellEnd"/>
      <w:r>
        <w:rPr>
          <w:color w:val="auto"/>
        </w:rPr>
        <w:t>)</w:t>
      </w:r>
    </w:p>
    <w:p w:rsidR="007B4378" w:rsidRDefault="007B4378">
      <w:pPr>
        <w:spacing w:line="360" w:lineRule="auto"/>
        <w:jc w:val="both"/>
        <w:rPr>
          <w:rFonts w:ascii="Verdana" w:hAnsi="Verdana" w:cs="Arial"/>
          <w:lang w:val="pl-PL"/>
        </w:rPr>
      </w:pPr>
    </w:p>
    <w:p w:rsidR="007B4378" w:rsidRDefault="007B4378">
      <w:pPr>
        <w:spacing w:line="360" w:lineRule="auto"/>
        <w:jc w:val="both"/>
        <w:rPr>
          <w:rFonts w:ascii="Calibri" w:hAnsi="Calibri" w:cs="Arial"/>
          <w:lang w:val="pl-PL"/>
        </w:rPr>
      </w:pPr>
      <w:r>
        <w:rPr>
          <w:rFonts w:ascii="Calibri" w:hAnsi="Calibri" w:cs="Arial"/>
          <w:lang w:val="pl-PL"/>
        </w:rPr>
        <w:t xml:space="preserve">Uczestnicząc w postępowaniu o udzielenie zamówienia publicznego  na usługi związane z:  </w:t>
      </w:r>
    </w:p>
    <w:p w:rsidR="00924A96" w:rsidRPr="00924A96" w:rsidRDefault="00924A96" w:rsidP="00924A96">
      <w:pPr>
        <w:ind w:left="258" w:hanging="10"/>
        <w:jc w:val="center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 w:rsidRPr="00924A96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Dostawa fabrycznie nowego samochodu specjalistycznego do czyszczenia sieci kanalizacyjnej</w:t>
      </w:r>
    </w:p>
    <w:p w:rsidR="00924A96" w:rsidRPr="00924A96" w:rsidRDefault="00924A96" w:rsidP="00924A96">
      <w:pPr>
        <w:ind w:left="258" w:hanging="1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</w:p>
    <w:p w:rsidR="007B4378" w:rsidRDefault="007B4378">
      <w:pPr>
        <w:spacing w:line="360" w:lineRule="auto"/>
        <w:jc w:val="both"/>
        <w:rPr>
          <w:rFonts w:ascii="Calibri" w:hAnsi="Calibri" w:cs="Arial"/>
          <w:lang w:val="pl-PL"/>
        </w:rPr>
      </w:pPr>
      <w:r>
        <w:rPr>
          <w:rFonts w:ascii="Calibri" w:hAnsi="Calibri" w:cs="Arial"/>
          <w:lang w:val="pl-PL"/>
        </w:rPr>
        <w:t xml:space="preserve">prowadzonym przez  </w:t>
      </w:r>
      <w:r>
        <w:rPr>
          <w:rFonts w:ascii="Calibri" w:hAnsi="Calibri" w:cs="Arial"/>
          <w:b/>
          <w:lang w:val="pl-PL"/>
        </w:rPr>
        <w:t>Mi</w:t>
      </w:r>
      <w:r w:rsidR="00924A96">
        <w:rPr>
          <w:rFonts w:ascii="Calibri" w:hAnsi="Calibri" w:cs="Arial"/>
          <w:b/>
          <w:lang w:val="pl-PL"/>
        </w:rPr>
        <w:t>ejski Zakład Gospodarki Komunalnej i Mieszkaniowej Sp. z o.o. w Przasnyszu</w:t>
      </w:r>
      <w:r>
        <w:rPr>
          <w:rFonts w:ascii="Calibri" w:hAnsi="Calibri" w:cs="Arial"/>
          <w:lang w:val="pl-PL"/>
        </w:rPr>
        <w:t xml:space="preserve">  oświadczam, co następuje:</w:t>
      </w:r>
    </w:p>
    <w:p w:rsidR="007B4378" w:rsidRDefault="007B4378">
      <w:pPr>
        <w:numPr>
          <w:ilvl w:val="3"/>
          <w:numId w:val="7"/>
        </w:numPr>
        <w:spacing w:after="120"/>
        <w:ind w:left="426" w:hanging="426"/>
        <w:rPr>
          <w:rFonts w:ascii="Calibri" w:hAnsi="Calibri" w:cs="Arial"/>
          <w:lang w:val="pl-PL"/>
        </w:rPr>
      </w:pPr>
      <w:r>
        <w:rPr>
          <w:rFonts w:ascii="Calibri" w:hAnsi="Calibri" w:cs="Arial"/>
          <w:lang w:val="pl-PL"/>
        </w:rPr>
        <w:t>Nie należymy do żadnej grupy kapitałowej w rozumieniu ustawy z dnia 16 lutego 2007 r. o ochronie konkurencji i konsumentów (Dz. U. z 2019 r. poz. 369, 1571, 1667)*</w:t>
      </w:r>
    </w:p>
    <w:p w:rsidR="007B4378" w:rsidRDefault="007B4378">
      <w:pPr>
        <w:numPr>
          <w:ilvl w:val="0"/>
          <w:numId w:val="7"/>
        </w:numPr>
        <w:spacing w:after="120"/>
        <w:rPr>
          <w:rFonts w:ascii="Calibri" w:hAnsi="Calibri" w:cs="Arial"/>
          <w:lang w:val="pl-PL"/>
        </w:rPr>
      </w:pPr>
      <w:r>
        <w:rPr>
          <w:rFonts w:ascii="Calibri" w:hAnsi="Calibri" w:cs="Arial"/>
          <w:lang w:val="pl-PL"/>
        </w:rPr>
        <w:t xml:space="preserve">Nie należymy do tej samej grupy kapitałowej o której mowa w art. 24 ust. 1 pkt 23 ustawy z dnia 29 stycznia 2004 r. ustawy </w:t>
      </w:r>
      <w:proofErr w:type="spellStart"/>
      <w:r>
        <w:rPr>
          <w:rFonts w:ascii="Calibri" w:hAnsi="Calibri" w:cs="Arial"/>
          <w:lang w:val="pl-PL"/>
        </w:rPr>
        <w:t>Pzp</w:t>
      </w:r>
      <w:proofErr w:type="spellEnd"/>
      <w:r>
        <w:rPr>
          <w:rFonts w:ascii="Calibri" w:hAnsi="Calibri" w:cs="Arial"/>
          <w:lang w:val="pl-PL"/>
        </w:rPr>
        <w:t xml:space="preserve"> wraz z wykonawcami, którzy złożyli oferty* </w:t>
      </w:r>
    </w:p>
    <w:p w:rsidR="007B4378" w:rsidRDefault="007B4378">
      <w:pPr>
        <w:numPr>
          <w:ilvl w:val="0"/>
          <w:numId w:val="7"/>
        </w:numPr>
        <w:spacing w:after="120"/>
        <w:rPr>
          <w:rFonts w:ascii="Calibri" w:hAnsi="Calibri" w:cs="Arial"/>
          <w:lang w:val="pl-PL"/>
        </w:rPr>
      </w:pPr>
      <w:r>
        <w:rPr>
          <w:rFonts w:ascii="Calibri" w:hAnsi="Calibri" w:cs="Arial"/>
          <w:lang w:val="pl-PL"/>
        </w:rPr>
        <w:t xml:space="preserve">Oświadczam, że należymy wraz z wykonawcą, który złożył ofertę do tej samej grupy kapitałowej o której mowa w art. 24 ust. 1 pkt 23 ustawy z dnia 29 stycznia 2004 r. ustawy </w:t>
      </w:r>
      <w:proofErr w:type="spellStart"/>
      <w:r>
        <w:rPr>
          <w:rFonts w:ascii="Calibri" w:hAnsi="Calibri" w:cs="Arial"/>
          <w:lang w:val="pl-PL"/>
        </w:rPr>
        <w:t>Pzp</w:t>
      </w:r>
      <w:proofErr w:type="spellEnd"/>
      <w:r>
        <w:rPr>
          <w:rFonts w:ascii="Calibri" w:hAnsi="Calibri" w:cs="Arial"/>
          <w:lang w:val="pl-PL"/>
        </w:rPr>
        <w:t xml:space="preserve">*; </w:t>
      </w:r>
    </w:p>
    <w:p w:rsidR="007B4378" w:rsidRDefault="007B4378">
      <w:pPr>
        <w:spacing w:after="120"/>
        <w:ind w:left="370"/>
        <w:rPr>
          <w:rFonts w:ascii="Calibri" w:hAnsi="Calibri" w:cs="Arial"/>
          <w:lang w:val="pl-PL"/>
        </w:rPr>
      </w:pPr>
      <w:r>
        <w:rPr>
          <w:rFonts w:ascii="Calibri" w:hAnsi="Calibri" w:cs="Arial"/>
          <w:lang w:val="pl-PL"/>
        </w:rPr>
        <w:t xml:space="preserve">Dane wykonawcy:  …………………………………………………………………………………………………………………………. należącego do tej samej grupy kapitałowej .  Nie podlegamy jednak wykluczeniu w trybie art. 24 ust 1 pkt 23 ustawy </w:t>
      </w:r>
      <w:proofErr w:type="spellStart"/>
      <w:r>
        <w:rPr>
          <w:rFonts w:ascii="Calibri" w:hAnsi="Calibri" w:cs="Arial"/>
          <w:lang w:val="pl-PL"/>
        </w:rPr>
        <w:t>Pzp</w:t>
      </w:r>
      <w:proofErr w:type="spellEnd"/>
      <w:r>
        <w:rPr>
          <w:rFonts w:ascii="Calibri" w:hAnsi="Calibri" w:cs="Arial"/>
          <w:lang w:val="pl-PL"/>
        </w:rPr>
        <w:t xml:space="preserve">. ponieważ istniejące w grupie kapitałowej powiązania nie prowadzą do zakłócenia  uczciwej konkurencji pomiędzy wykonawcami w postępowaniu o udzielenie zamówienia, na dowód czego załączam wyjaśnienia dlaczego nasza przynależność do grupy kapitałowej nie narusza przepisów o ochronie konkurencji w przedmiotowym postępowaniu:* </w:t>
      </w:r>
    </w:p>
    <w:p w:rsidR="007B4378" w:rsidRDefault="007B4378">
      <w:pPr>
        <w:numPr>
          <w:ilvl w:val="0"/>
          <w:numId w:val="3"/>
        </w:numPr>
        <w:spacing w:line="360" w:lineRule="auto"/>
        <w:ind w:hanging="360"/>
        <w:jc w:val="both"/>
        <w:rPr>
          <w:rFonts w:ascii="Calibri" w:hAnsi="Calibri" w:cs="Arial"/>
          <w:i/>
          <w:sz w:val="16"/>
          <w:szCs w:val="16"/>
          <w:lang w:val="pl-PL"/>
        </w:rPr>
      </w:pPr>
      <w:r>
        <w:rPr>
          <w:rFonts w:ascii="Calibri" w:hAnsi="Calibri" w:cs="Arial"/>
          <w:i/>
          <w:sz w:val="16"/>
          <w:szCs w:val="16"/>
          <w:lang w:val="pl-PL"/>
        </w:rPr>
        <w:t xml:space="preserve">niepotrzebne skreślić  </w:t>
      </w:r>
    </w:p>
    <w:p w:rsidR="007B4378" w:rsidRDefault="007B4378">
      <w:pPr>
        <w:spacing w:line="360" w:lineRule="auto"/>
        <w:ind w:firstLine="708"/>
        <w:jc w:val="both"/>
        <w:rPr>
          <w:rFonts w:ascii="Calibri" w:hAnsi="Calibri" w:cs="Arial"/>
          <w:i/>
          <w:lang w:val="pl-PL"/>
        </w:rPr>
      </w:pPr>
      <w:r>
        <w:rPr>
          <w:rFonts w:ascii="Calibri" w:hAnsi="Calibri" w:cs="Arial"/>
          <w:lang w:val="pl-PL"/>
        </w:rPr>
        <w:t xml:space="preserve"> ………………………….. dnia ………………. 2020r.                       …………………………………………………………………………</w:t>
      </w:r>
    </w:p>
    <w:p w:rsidR="007B4378" w:rsidRDefault="007B4378">
      <w:pPr>
        <w:pStyle w:val="Zwykytekst1"/>
        <w:ind w:firstLine="3958"/>
        <w:jc w:val="center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>(podpis)</w:t>
      </w:r>
    </w:p>
    <w:p w:rsidR="007B4378" w:rsidRDefault="007B4378">
      <w:pPr>
        <w:pStyle w:val="Zwykytekst1"/>
        <w:spacing w:before="120"/>
        <w:rPr>
          <w:rFonts w:ascii="Calibri" w:hAnsi="Calibri"/>
          <w:i/>
        </w:rPr>
      </w:pPr>
    </w:p>
    <w:p w:rsidR="007B4378" w:rsidRDefault="007B4378">
      <w:pPr>
        <w:autoSpaceDE w:val="0"/>
        <w:autoSpaceDN w:val="0"/>
        <w:adjustRightInd w:val="0"/>
        <w:spacing w:after="120"/>
        <w:ind w:left="10"/>
        <w:rPr>
          <w:rFonts w:ascii="Calibri" w:eastAsia="Calibri" w:hAnsi="Calibri" w:cs="Verdana,Italic"/>
          <w:b/>
          <w:iCs/>
          <w:u w:val="single"/>
          <w:lang w:val="pl-PL"/>
        </w:rPr>
      </w:pPr>
      <w:r>
        <w:rPr>
          <w:rFonts w:ascii="Calibri" w:eastAsia="Calibri" w:hAnsi="Calibri" w:cs="Verdana,Italic"/>
          <w:b/>
          <w:iCs/>
          <w:u w:val="single"/>
          <w:lang w:val="pl-PL"/>
        </w:rPr>
        <w:t xml:space="preserve">Objaśnienia do formularza: </w:t>
      </w:r>
    </w:p>
    <w:p w:rsidR="007B4378" w:rsidRDefault="007B4378">
      <w:pPr>
        <w:numPr>
          <w:ilvl w:val="0"/>
          <w:numId w:val="14"/>
        </w:numPr>
        <w:autoSpaceDE w:val="0"/>
        <w:autoSpaceDN w:val="0"/>
        <w:adjustRightInd w:val="0"/>
        <w:spacing w:after="120"/>
        <w:jc w:val="both"/>
        <w:rPr>
          <w:rFonts w:ascii="Calibri" w:eastAsia="Calibri" w:hAnsi="Calibri" w:cs="Verdana,Italic"/>
          <w:iCs/>
          <w:sz w:val="18"/>
          <w:szCs w:val="18"/>
          <w:lang w:val="pl-PL"/>
        </w:rPr>
      </w:pPr>
      <w:r>
        <w:rPr>
          <w:rFonts w:ascii="Calibri" w:eastAsia="Calibri" w:hAnsi="Calibri" w:cs="Verdana,Italic"/>
          <w:iCs/>
          <w:sz w:val="18"/>
          <w:szCs w:val="18"/>
          <w:lang w:val="pl-PL"/>
        </w:rPr>
        <w:t xml:space="preserve">Wykonawca ubiegający się o udzielenie zamówienia przekazuje niniejsze oświadczenie   Zamawiającemu </w:t>
      </w:r>
      <w:r>
        <w:rPr>
          <w:rFonts w:ascii="Calibri" w:eastAsia="Calibri" w:hAnsi="Calibri" w:cs="Verdana,BoldItalic"/>
          <w:b/>
          <w:bCs/>
          <w:iCs/>
          <w:sz w:val="18"/>
          <w:szCs w:val="18"/>
          <w:u w:val="single"/>
          <w:lang w:val="pl-PL"/>
        </w:rPr>
        <w:t>w terminie 3 dni</w:t>
      </w:r>
      <w:r>
        <w:rPr>
          <w:rFonts w:ascii="Calibri" w:eastAsia="Calibri" w:hAnsi="Calibri" w:cs="Verdana,BoldItalic"/>
          <w:bCs/>
          <w:iCs/>
          <w:sz w:val="18"/>
          <w:szCs w:val="18"/>
          <w:u w:val="single"/>
          <w:lang w:val="pl-PL"/>
        </w:rPr>
        <w:t xml:space="preserve"> </w:t>
      </w:r>
      <w:r>
        <w:rPr>
          <w:rFonts w:ascii="Calibri" w:eastAsia="Calibri" w:hAnsi="Calibri" w:cs="Verdana,BoldItalic"/>
          <w:bCs/>
          <w:iCs/>
          <w:sz w:val="18"/>
          <w:szCs w:val="18"/>
          <w:lang w:val="pl-PL"/>
        </w:rPr>
        <w:t>od daty zamieszczenia na stronie internetowej Zamawiającego informacji z otwarcia ofert (</w:t>
      </w:r>
      <w:r>
        <w:rPr>
          <w:rFonts w:ascii="Calibri" w:eastAsia="Calibri" w:hAnsi="Calibri" w:cs="Verdana,Italic"/>
          <w:iCs/>
          <w:sz w:val="18"/>
          <w:szCs w:val="18"/>
          <w:lang w:val="pl-PL"/>
        </w:rPr>
        <w:t xml:space="preserve"> art. 86 ust. 5 ustawy </w:t>
      </w:r>
      <w:proofErr w:type="spellStart"/>
      <w:r>
        <w:rPr>
          <w:rFonts w:ascii="Calibri" w:eastAsia="Calibri" w:hAnsi="Calibri" w:cs="Verdana,Italic"/>
          <w:iCs/>
          <w:sz w:val="18"/>
          <w:szCs w:val="18"/>
          <w:lang w:val="pl-PL"/>
        </w:rPr>
        <w:t>Pzp</w:t>
      </w:r>
      <w:proofErr w:type="spellEnd"/>
      <w:r>
        <w:rPr>
          <w:rFonts w:ascii="Calibri" w:eastAsia="Calibri" w:hAnsi="Calibri" w:cs="Verdana,Italic"/>
          <w:iCs/>
          <w:sz w:val="18"/>
          <w:szCs w:val="18"/>
          <w:lang w:val="pl-PL"/>
        </w:rPr>
        <w:t xml:space="preserve">.)  </w:t>
      </w:r>
    </w:p>
    <w:p w:rsidR="007B4378" w:rsidRDefault="007B4378">
      <w:pPr>
        <w:numPr>
          <w:ilvl w:val="0"/>
          <w:numId w:val="14"/>
        </w:numPr>
        <w:spacing w:after="120"/>
        <w:ind w:hanging="369"/>
        <w:jc w:val="both"/>
        <w:rPr>
          <w:rFonts w:ascii="Calibri" w:eastAsia="Calibri" w:hAnsi="Calibri" w:cs="Verdana,Italic"/>
          <w:iCs/>
          <w:sz w:val="18"/>
          <w:szCs w:val="18"/>
          <w:lang w:val="pl-PL"/>
        </w:rPr>
      </w:pPr>
      <w:r>
        <w:rPr>
          <w:rFonts w:ascii="Calibri" w:eastAsia="Calibri" w:hAnsi="Calibri" w:cs="Verdana,Italic"/>
          <w:iCs/>
          <w:sz w:val="18"/>
          <w:szCs w:val="18"/>
          <w:lang w:val="pl-PL"/>
        </w:rPr>
        <w:t xml:space="preserve">W przypadku Wykonawców wspólnie ubiegających się o udzielenie zamówienia Oświadczenie </w:t>
      </w:r>
      <w:r>
        <w:rPr>
          <w:rFonts w:ascii="Calibri" w:eastAsia="Calibri" w:hAnsi="Calibri" w:cs="Verdana,BoldItalic"/>
          <w:bCs/>
          <w:iCs/>
          <w:sz w:val="18"/>
          <w:szCs w:val="18"/>
          <w:u w:val="single"/>
          <w:lang w:val="pl-PL"/>
        </w:rPr>
        <w:t>składa każdy</w:t>
      </w:r>
      <w:r>
        <w:rPr>
          <w:rFonts w:ascii="Calibri" w:eastAsia="Calibri" w:hAnsi="Calibri" w:cs="Verdana,BoldItalic"/>
          <w:bCs/>
          <w:iCs/>
          <w:sz w:val="18"/>
          <w:szCs w:val="18"/>
          <w:lang w:val="pl-PL"/>
        </w:rPr>
        <w:t xml:space="preserve"> </w:t>
      </w:r>
      <w:r>
        <w:rPr>
          <w:rFonts w:ascii="Calibri" w:eastAsia="Calibri" w:hAnsi="Calibri" w:cs="Verdana,Italic"/>
          <w:iCs/>
          <w:sz w:val="18"/>
          <w:szCs w:val="18"/>
          <w:lang w:val="pl-PL"/>
        </w:rPr>
        <w:t>z Wykonawców lub wspólników spółki cywilnej.</w:t>
      </w:r>
    </w:p>
    <w:p w:rsidR="007B4378" w:rsidRPr="004A6304" w:rsidRDefault="007B4378" w:rsidP="004A6304">
      <w:pPr>
        <w:numPr>
          <w:ilvl w:val="0"/>
          <w:numId w:val="14"/>
        </w:numPr>
        <w:spacing w:after="120"/>
        <w:ind w:hanging="380"/>
        <w:jc w:val="both"/>
        <w:rPr>
          <w:rFonts w:ascii="Calibri" w:hAnsi="Calibri"/>
          <w:lang w:val="pl-PL"/>
        </w:rPr>
      </w:pPr>
      <w:r>
        <w:rPr>
          <w:rFonts w:ascii="Calibri" w:eastAsia="Calibri" w:hAnsi="Calibri"/>
          <w:bCs/>
          <w:sz w:val="18"/>
          <w:szCs w:val="18"/>
          <w:lang w:val="pl-PL"/>
        </w:rPr>
        <w:t xml:space="preserve">W przypadku gdy Wykonawca  należy do tej samej grupy kapitałowej, </w:t>
      </w:r>
      <w:r>
        <w:rPr>
          <w:rFonts w:ascii="Calibri" w:hAnsi="Calibri" w:cs="Arial"/>
          <w:sz w:val="18"/>
          <w:szCs w:val="18"/>
          <w:lang w:val="pl-PL"/>
        </w:rPr>
        <w:t xml:space="preserve">o której mowa w art. 24 ust. 1 pkt 23 ustawy </w:t>
      </w:r>
      <w:proofErr w:type="spellStart"/>
      <w:r>
        <w:rPr>
          <w:rFonts w:ascii="Calibri" w:hAnsi="Calibri" w:cs="Arial"/>
          <w:sz w:val="18"/>
          <w:szCs w:val="18"/>
          <w:lang w:val="pl-PL"/>
        </w:rPr>
        <w:t>pzp</w:t>
      </w:r>
      <w:proofErr w:type="spellEnd"/>
      <w:r>
        <w:rPr>
          <w:rFonts w:ascii="Calibri" w:hAnsi="Calibri" w:cs="Arial"/>
          <w:sz w:val="18"/>
          <w:szCs w:val="18"/>
          <w:lang w:val="pl-PL"/>
        </w:rPr>
        <w:t xml:space="preserve">,  </w:t>
      </w:r>
      <w:r>
        <w:rPr>
          <w:rFonts w:ascii="Calibri" w:eastAsia="Calibri" w:hAnsi="Calibri"/>
          <w:bCs/>
          <w:sz w:val="18"/>
          <w:szCs w:val="18"/>
          <w:lang w:val="pl-PL"/>
        </w:rPr>
        <w:t xml:space="preserve"> przedstawia wraz z niniejszym oświadczeniem dowody, że powiązania z innym wykonawcą nie prowadzą do zakłócenia konkurencji w przedmiotowym postępowaniu zgodnie z art. 24 ust 11 </w:t>
      </w:r>
      <w:proofErr w:type="spellStart"/>
      <w:r>
        <w:rPr>
          <w:rFonts w:ascii="Calibri" w:eastAsia="Calibri" w:hAnsi="Calibri"/>
          <w:bCs/>
          <w:sz w:val="18"/>
          <w:szCs w:val="18"/>
          <w:lang w:val="pl-PL"/>
        </w:rPr>
        <w:t>pzp</w:t>
      </w:r>
      <w:proofErr w:type="spellEnd"/>
      <w:r>
        <w:rPr>
          <w:rFonts w:ascii="Calibri" w:eastAsia="Calibri" w:hAnsi="Calibri"/>
          <w:bCs/>
          <w:sz w:val="18"/>
          <w:szCs w:val="18"/>
          <w:lang w:val="pl-PL"/>
        </w:rPr>
        <w:t xml:space="preserve">. </w:t>
      </w:r>
      <w:r>
        <w:rPr>
          <w:rFonts w:ascii="Calibri" w:hAnsi="Calibri" w:cs="Arial"/>
          <w:sz w:val="18"/>
          <w:szCs w:val="18"/>
          <w:lang w:val="pl-PL"/>
        </w:rPr>
        <w:t xml:space="preserve"> </w:t>
      </w:r>
    </w:p>
    <w:sectPr w:rsidR="007B4378" w:rsidRPr="004A6304">
      <w:pgSz w:w="11906" w:h="16838"/>
      <w:pgMar w:top="709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378" w:rsidRDefault="007B4378">
      <w:r>
        <w:separator/>
      </w:r>
    </w:p>
  </w:endnote>
  <w:endnote w:type="continuationSeparator" w:id="0">
    <w:p w:rsidR="007B4378" w:rsidRDefault="007B4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Liberation Sans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Verdana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Bold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378" w:rsidRDefault="007B4378">
      <w:r>
        <w:separator/>
      </w:r>
    </w:p>
  </w:footnote>
  <w:footnote w:type="continuationSeparator" w:id="0">
    <w:p w:rsidR="007B4378" w:rsidRDefault="007B4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E3DEA"/>
    <w:multiLevelType w:val="hybridMultilevel"/>
    <w:tmpl w:val="197AB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42973"/>
    <w:multiLevelType w:val="hybridMultilevel"/>
    <w:tmpl w:val="D6DA1A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4509D7"/>
    <w:multiLevelType w:val="hybridMultilevel"/>
    <w:tmpl w:val="5D8661FA"/>
    <w:lvl w:ilvl="0" w:tplc="2A1268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4B093B"/>
    <w:multiLevelType w:val="hybridMultilevel"/>
    <w:tmpl w:val="17AC6A5A"/>
    <w:lvl w:ilvl="0" w:tplc="55F27752">
      <w:start w:val="1"/>
      <w:numFmt w:val="decimal"/>
      <w:lvlText w:val="%1."/>
      <w:lvlJc w:val="left"/>
      <w:pPr>
        <w:ind w:left="4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0CA841D3"/>
    <w:multiLevelType w:val="hybridMultilevel"/>
    <w:tmpl w:val="E62CC780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DDF4A72"/>
    <w:multiLevelType w:val="multilevel"/>
    <w:tmpl w:val="2ECCC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94514D7"/>
    <w:multiLevelType w:val="multilevel"/>
    <w:tmpl w:val="4D66B0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/>
        <w:i w:val="0"/>
        <w:sz w:val="22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/>
        <w:i w:val="0"/>
        <w:sz w:val="22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b/>
        <w:i w:val="0"/>
        <w:sz w:val="22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/>
        <w:i w:val="0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b/>
        <w:i w:val="0"/>
        <w:sz w:val="22"/>
      </w:rPr>
    </w:lvl>
  </w:abstractNum>
  <w:abstractNum w:abstractNumId="8" w15:restartNumberingAfterBreak="0">
    <w:nsid w:val="196E5656"/>
    <w:multiLevelType w:val="hybridMultilevel"/>
    <w:tmpl w:val="3EBAEEB2"/>
    <w:lvl w:ilvl="0" w:tplc="19C4DB6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F160A5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b/>
        <w:position w:val="0"/>
        <w:sz w:val="24"/>
        <w:vertAlign w:val="baseline"/>
      </w:rPr>
    </w:lvl>
    <w:lvl w:ilvl="2" w:tplc="1DBE4650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73E75"/>
    <w:multiLevelType w:val="hybridMultilevel"/>
    <w:tmpl w:val="BA04AEC6"/>
    <w:lvl w:ilvl="0" w:tplc="0F160A5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/>
        <w:position w:val="0"/>
        <w:sz w:val="24"/>
        <w:szCs w:val="20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52163"/>
    <w:multiLevelType w:val="hybridMultilevel"/>
    <w:tmpl w:val="9B24364A"/>
    <w:lvl w:ilvl="0" w:tplc="554E1284">
      <w:start w:val="1"/>
      <w:numFmt w:val="decimal"/>
      <w:lvlText w:val="%1)"/>
      <w:lvlJc w:val="left"/>
      <w:pPr>
        <w:ind w:left="380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" w15:restartNumberingAfterBreak="0">
    <w:nsid w:val="266A73E8"/>
    <w:multiLevelType w:val="hybridMultilevel"/>
    <w:tmpl w:val="A26469B4"/>
    <w:lvl w:ilvl="0" w:tplc="A7785288">
      <w:start w:val="7"/>
      <w:numFmt w:val="decimal"/>
      <w:lvlText w:val="%1."/>
      <w:lvlJc w:val="left"/>
      <w:pPr>
        <w:ind w:left="7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2" w15:restartNumberingAfterBreak="0">
    <w:nsid w:val="29EA3E0A"/>
    <w:multiLevelType w:val="hybridMultilevel"/>
    <w:tmpl w:val="828841D8"/>
    <w:lvl w:ilvl="0" w:tplc="19C4DB6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0D090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B040D3"/>
    <w:multiLevelType w:val="hybridMultilevel"/>
    <w:tmpl w:val="491E8F56"/>
    <w:lvl w:ilvl="0" w:tplc="7AE418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827EC"/>
    <w:multiLevelType w:val="hybridMultilevel"/>
    <w:tmpl w:val="A142F692"/>
    <w:lvl w:ilvl="0" w:tplc="0415000F">
      <w:start w:val="1"/>
      <w:numFmt w:val="decimal"/>
      <w:lvlText w:val="%1."/>
      <w:lvlJc w:val="left"/>
      <w:pPr>
        <w:ind w:left="1095" w:hanging="360"/>
      </w:p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5" w15:restartNumberingAfterBreak="0">
    <w:nsid w:val="3C176BA6"/>
    <w:multiLevelType w:val="hybridMultilevel"/>
    <w:tmpl w:val="846A476E"/>
    <w:lvl w:ilvl="0" w:tplc="8EDE6CE8">
      <w:start w:val="6"/>
      <w:numFmt w:val="decimal"/>
      <w:lvlText w:val="%1."/>
      <w:lvlJc w:val="left"/>
      <w:pPr>
        <w:ind w:left="10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6" w15:restartNumberingAfterBreak="0">
    <w:nsid w:val="3DE0792A"/>
    <w:multiLevelType w:val="hybridMultilevel"/>
    <w:tmpl w:val="154C4286"/>
    <w:lvl w:ilvl="0" w:tplc="25302CFC">
      <w:start w:val="1"/>
      <w:numFmt w:val="bullet"/>
      <w:lvlText w:val="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479E5"/>
    <w:multiLevelType w:val="hybridMultilevel"/>
    <w:tmpl w:val="286E61D8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84D85"/>
    <w:multiLevelType w:val="hybridMultilevel"/>
    <w:tmpl w:val="4A96F290"/>
    <w:lvl w:ilvl="0" w:tplc="13980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53E17"/>
    <w:multiLevelType w:val="hybridMultilevel"/>
    <w:tmpl w:val="703068AC"/>
    <w:lvl w:ilvl="0" w:tplc="0415000F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53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2" w15:restartNumberingAfterBreak="0">
    <w:nsid w:val="6E365753"/>
    <w:multiLevelType w:val="hybridMultilevel"/>
    <w:tmpl w:val="96C69B4E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1B20109"/>
    <w:multiLevelType w:val="hybridMultilevel"/>
    <w:tmpl w:val="E03ACB86"/>
    <w:lvl w:ilvl="0" w:tplc="04150001">
      <w:start w:val="1"/>
      <w:numFmt w:val="bullet"/>
      <w:lvlText w:val=""/>
      <w:lvlJc w:val="left"/>
      <w:pPr>
        <w:ind w:left="9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24" w15:restartNumberingAfterBreak="0">
    <w:nsid w:val="748E350D"/>
    <w:multiLevelType w:val="hybridMultilevel"/>
    <w:tmpl w:val="F36E5DAA"/>
    <w:lvl w:ilvl="0" w:tplc="CA469DB2">
      <w:start w:val="1"/>
      <w:numFmt w:val="bullet"/>
      <w:lvlText w:val="*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bullet"/>
      <w:lvlText w:val="o"/>
      <w:lvlJc w:val="left"/>
      <w:pPr>
        <w:ind w:left="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B">
      <w:start w:val="1"/>
      <w:numFmt w:val="bullet"/>
      <w:lvlText w:val="▪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11">
      <w:start w:val="1"/>
      <w:numFmt w:val="bullet"/>
      <w:lvlText w:val="•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150019">
      <w:start w:val="1"/>
      <w:numFmt w:val="bullet"/>
      <w:lvlText w:val="o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15001B">
      <w:start w:val="1"/>
      <w:numFmt w:val="bullet"/>
      <w:lvlText w:val="▪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15000F">
      <w:start w:val="1"/>
      <w:numFmt w:val="bullet"/>
      <w:lvlText w:val="•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150019">
      <w:start w:val="1"/>
      <w:numFmt w:val="bullet"/>
      <w:lvlText w:val="o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15001B">
      <w:start w:val="1"/>
      <w:numFmt w:val="bullet"/>
      <w:lvlText w:val="▪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93F35BB"/>
    <w:multiLevelType w:val="hybridMultilevel"/>
    <w:tmpl w:val="052E0DEE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BE2054"/>
    <w:multiLevelType w:val="hybridMultilevel"/>
    <w:tmpl w:val="CFA0CA54"/>
    <w:lvl w:ilvl="0" w:tplc="13980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181AD2"/>
    <w:multiLevelType w:val="hybridMultilevel"/>
    <w:tmpl w:val="03E84598"/>
    <w:lvl w:ilvl="0" w:tplc="36B410D4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C8A0E0E"/>
    <w:multiLevelType w:val="hybridMultilevel"/>
    <w:tmpl w:val="D7AEF0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CC6305"/>
    <w:multiLevelType w:val="hybridMultilevel"/>
    <w:tmpl w:val="37203E68"/>
    <w:lvl w:ilvl="0" w:tplc="2402A8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745D8E"/>
    <w:multiLevelType w:val="hybridMultilevel"/>
    <w:tmpl w:val="C85AC6E0"/>
    <w:lvl w:ilvl="0" w:tplc="0E1E05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4"/>
  </w:num>
  <w:num w:numId="4">
    <w:abstractNumId w:val="14"/>
  </w:num>
  <w:num w:numId="5">
    <w:abstractNumId w:val="28"/>
  </w:num>
  <w:num w:numId="6">
    <w:abstractNumId w:val="1"/>
  </w:num>
  <w:num w:numId="7">
    <w:abstractNumId w:val="21"/>
  </w:num>
  <w:num w:numId="8">
    <w:abstractNumId w:val="11"/>
  </w:num>
  <w:num w:numId="9">
    <w:abstractNumId w:val="15"/>
  </w:num>
  <w:num w:numId="10">
    <w:abstractNumId w:val="29"/>
  </w:num>
  <w:num w:numId="11">
    <w:abstractNumId w:val="12"/>
  </w:num>
  <w:num w:numId="12">
    <w:abstractNumId w:val="8"/>
  </w:num>
  <w:num w:numId="13">
    <w:abstractNumId w:val="30"/>
  </w:num>
  <w:num w:numId="14">
    <w:abstractNumId w:val="10"/>
  </w:num>
  <w:num w:numId="15">
    <w:abstractNumId w:val="20"/>
  </w:num>
  <w:num w:numId="16">
    <w:abstractNumId w:val="0"/>
  </w:num>
  <w:num w:numId="17">
    <w:abstractNumId w:val="26"/>
  </w:num>
  <w:num w:numId="18">
    <w:abstractNumId w:val="17"/>
  </w:num>
  <w:num w:numId="19">
    <w:abstractNumId w:val="19"/>
  </w:num>
  <w:num w:numId="20">
    <w:abstractNumId w:val="27"/>
  </w:num>
  <w:num w:numId="21">
    <w:abstractNumId w:val="9"/>
  </w:num>
  <w:num w:numId="22">
    <w:abstractNumId w:val="13"/>
  </w:num>
  <w:num w:numId="23">
    <w:abstractNumId w:val="25"/>
  </w:num>
  <w:num w:numId="24">
    <w:abstractNumId w:val="23"/>
  </w:num>
  <w:num w:numId="25">
    <w:abstractNumId w:val="2"/>
  </w:num>
  <w:num w:numId="26">
    <w:abstractNumId w:val="16"/>
  </w:num>
  <w:num w:numId="27">
    <w:abstractNumId w:val="22"/>
  </w:num>
  <w:num w:numId="28">
    <w:abstractNumId w:val="18"/>
  </w:num>
  <w:num w:numId="29">
    <w:abstractNumId w:val="4"/>
  </w:num>
  <w:num w:numId="30">
    <w:abstractNumId w:val="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BF"/>
    <w:rsid w:val="00376437"/>
    <w:rsid w:val="004A6304"/>
    <w:rsid w:val="007B4378"/>
    <w:rsid w:val="00924A96"/>
    <w:rsid w:val="00CC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1906FE3"/>
  <w15:chartTrackingRefBased/>
  <w15:docId w15:val="{EBD8D423-B149-4F4F-90C5-883310F6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lang w:val="en-GB"/>
    </w:rPr>
  </w:style>
  <w:style w:type="paragraph" w:styleId="Nagwek1">
    <w:name w:val="heading 1"/>
    <w:basedOn w:val="Normalny"/>
    <w:next w:val="Normalny"/>
    <w:qFormat/>
    <w:pPr>
      <w:keepNext/>
      <w:spacing w:after="120"/>
      <w:outlineLvl w:val="0"/>
    </w:pPr>
    <w:rPr>
      <w:rFonts w:ascii="Calibri" w:hAnsi="Calibri"/>
      <w:b/>
      <w:color w:val="FF0000"/>
      <w:lang w:val="pl-PL"/>
    </w:rPr>
  </w:style>
  <w:style w:type="paragraph" w:styleId="Nagwek2">
    <w:name w:val="heading 2"/>
    <w:basedOn w:val="Normalny"/>
    <w:next w:val="Normalny"/>
    <w:qFormat/>
    <w:pPr>
      <w:keepNext/>
      <w:spacing w:after="120" w:line="360" w:lineRule="auto"/>
      <w:jc w:val="center"/>
      <w:outlineLvl w:val="1"/>
    </w:pPr>
    <w:rPr>
      <w:rFonts w:ascii="Calibri" w:hAnsi="Calibri" w:cs="Arial"/>
      <w:b/>
      <w:sz w:val="24"/>
      <w:szCs w:val="24"/>
      <w:u w:val="single"/>
      <w:lang w:val="pl-PL"/>
    </w:rPr>
  </w:style>
  <w:style w:type="paragraph" w:styleId="Nagwek3">
    <w:name w:val="heading 3"/>
    <w:basedOn w:val="Normalny"/>
    <w:next w:val="Normalny"/>
    <w:qFormat/>
    <w:pPr>
      <w:keepNext/>
      <w:spacing w:line="480" w:lineRule="auto"/>
      <w:jc w:val="center"/>
      <w:outlineLvl w:val="2"/>
    </w:pPr>
    <w:rPr>
      <w:rFonts w:ascii="Arial" w:hAnsi="Arial" w:cs="Arial"/>
      <w:b/>
      <w:bCs/>
      <w:sz w:val="22"/>
      <w:szCs w:val="22"/>
      <w:lang w:val="pl-PL"/>
    </w:rPr>
  </w:style>
  <w:style w:type="paragraph" w:styleId="Nagwek4">
    <w:name w:val="heading 4"/>
    <w:basedOn w:val="Normalny"/>
    <w:next w:val="Normalny"/>
    <w:qFormat/>
    <w:pPr>
      <w:keepNext/>
      <w:ind w:left="3360" w:hanging="1800"/>
      <w:jc w:val="right"/>
      <w:outlineLvl w:val="3"/>
    </w:pPr>
    <w:rPr>
      <w:rFonts w:ascii="Arial" w:hAnsi="Arial" w:cs="Arial"/>
      <w:i/>
    </w:rPr>
  </w:style>
  <w:style w:type="paragraph" w:styleId="Nagwek5">
    <w:name w:val="heading 5"/>
    <w:basedOn w:val="Normalny"/>
    <w:next w:val="Normalny"/>
    <w:qFormat/>
    <w:pPr>
      <w:keepNext/>
      <w:tabs>
        <w:tab w:val="left" w:pos="567"/>
        <w:tab w:val="left" w:pos="851"/>
      </w:tabs>
      <w:jc w:val="right"/>
      <w:outlineLvl w:val="4"/>
    </w:pPr>
    <w:rPr>
      <w:rFonts w:ascii="Arial" w:hAnsi="Arial" w:cs="Arial"/>
      <w:b/>
      <w:iCs/>
      <w:szCs w:val="18"/>
      <w:lang w:val="pl-PL"/>
    </w:rPr>
  </w:style>
  <w:style w:type="paragraph" w:styleId="Nagwek6">
    <w:name w:val="heading 6"/>
    <w:basedOn w:val="Normalny"/>
    <w:next w:val="Normalny"/>
    <w:qFormat/>
    <w:pPr>
      <w:keepNext/>
      <w:spacing w:after="160" w:line="360" w:lineRule="auto"/>
      <w:jc w:val="right"/>
      <w:outlineLvl w:val="5"/>
    </w:pPr>
    <w:rPr>
      <w:rFonts w:ascii="Arial" w:hAnsi="Arial" w:cs="Arial"/>
      <w:b/>
      <w:bCs/>
      <w:color w:val="FF0000"/>
      <w:lang w:val="pl-PL"/>
    </w:rPr>
  </w:style>
  <w:style w:type="paragraph" w:styleId="Nagwek7">
    <w:name w:val="heading 7"/>
    <w:basedOn w:val="Normalny"/>
    <w:next w:val="Normalny"/>
    <w:qFormat/>
    <w:pPr>
      <w:keepNext/>
      <w:suppressAutoHyphens/>
      <w:jc w:val="both"/>
      <w:outlineLvl w:val="6"/>
    </w:pPr>
    <w:rPr>
      <w:b/>
      <w:bCs/>
      <w:sz w:val="24"/>
      <w:szCs w:val="24"/>
      <w:lang w:val="pl-PL" w:eastAsia="ar-SA"/>
    </w:rPr>
  </w:style>
  <w:style w:type="paragraph" w:styleId="Nagwek8">
    <w:name w:val="heading 8"/>
    <w:basedOn w:val="Normalny"/>
    <w:next w:val="Normalny"/>
    <w:qFormat/>
    <w:pPr>
      <w:keepNext/>
      <w:spacing w:after="120"/>
      <w:outlineLvl w:val="7"/>
    </w:pPr>
    <w:rPr>
      <w:rFonts w:ascii="Calibri" w:hAnsi="Calibri" w:cs="Arial"/>
      <w:b/>
      <w:lang w:val="pl-PL"/>
    </w:rPr>
  </w:style>
  <w:style w:type="paragraph" w:styleId="Nagwek9">
    <w:name w:val="heading 9"/>
    <w:basedOn w:val="Normalny"/>
    <w:next w:val="Normalny"/>
    <w:qFormat/>
    <w:pPr>
      <w:keepNext/>
      <w:spacing w:after="120"/>
      <w:jc w:val="center"/>
      <w:outlineLvl w:val="8"/>
    </w:pPr>
    <w:rPr>
      <w:rFonts w:ascii="Verdana" w:hAnsi="Verdana"/>
      <w:b/>
      <w:sz w:val="24"/>
      <w:szCs w:val="24"/>
      <w:lang w:val="pl-PL"/>
    </w:rPr>
  </w:style>
  <w:style w:type="character" w:default="1" w:styleId="Domylnaczcionkaakapitu">
    <w:name w:val="Default Paragraph Font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b/>
      <w:i/>
      <w:sz w:val="24"/>
      <w:lang w:val="pl-PL"/>
    </w:rPr>
  </w:style>
  <w:style w:type="character" w:customStyle="1" w:styleId="ZnakZnak2">
    <w:name w:val=" Znak Znak2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Zwykytekst">
    <w:name w:val="Plain Text"/>
    <w:basedOn w:val="Normalny"/>
    <w:semiHidden/>
    <w:rPr>
      <w:rFonts w:ascii="Courier New" w:hAnsi="Courier New" w:cs="Courier New"/>
      <w:lang w:val="pl-PL"/>
    </w:rPr>
  </w:style>
  <w:style w:type="character" w:customStyle="1" w:styleId="ZnakZnak1">
    <w:name w:val=" Znak Znak1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pPr>
      <w:suppressAutoHyphens/>
    </w:pPr>
    <w:rPr>
      <w:rFonts w:ascii="Courier New" w:hAnsi="Courier New"/>
      <w:lang w:val="pl-PL" w:eastAsia="ar-SA"/>
    </w:rPr>
  </w:style>
  <w:style w:type="paragraph" w:customStyle="1" w:styleId="Akapitzlist">
    <w:name w:val="List Paragraph"/>
    <w:aliases w:val="normalny tekst"/>
    <w:basedOn w:val="Normalny"/>
    <w:qFormat/>
    <w:pPr>
      <w:ind w:left="720"/>
      <w:contextualSpacing/>
    </w:pPr>
    <w:rPr>
      <w:lang w:eastAsia="x-none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rFonts w:ascii="Calibri" w:eastAsia="Calibri" w:hAnsi="Calibri"/>
      <w:sz w:val="22"/>
      <w:szCs w:val="22"/>
      <w:lang w:val="pl-PL" w:eastAsia="en-US"/>
    </w:rPr>
  </w:style>
  <w:style w:type="character" w:customStyle="1" w:styleId="ZnakZnak">
    <w:name w:val=" Znak Znak"/>
    <w:rPr>
      <w:sz w:val="22"/>
      <w:szCs w:val="22"/>
      <w:lang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przypisudolnego">
    <w:name w:val="footnote text"/>
    <w:aliases w:val="Tekst przypisu Znak"/>
    <w:basedOn w:val="Normalny"/>
    <w:semiHidden/>
    <w:rPr>
      <w:lang w:val="x-none"/>
    </w:rPr>
  </w:style>
  <w:style w:type="character" w:customStyle="1" w:styleId="TekstprzypisuZnakZnakZnak">
    <w:name w:val="Tekst przypisu Znak Znak Znak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AkapitzlistZnak">
    <w:name w:val="Akapit z listą Znak"/>
    <w:aliases w:val="normalny tekst Znak"/>
    <w:rPr>
      <w:rFonts w:ascii="Times New Roman" w:eastAsia="Times New Roman" w:hAnsi="Times New Roman"/>
      <w:lang w:val="en-GB"/>
    </w:rPr>
  </w:style>
  <w:style w:type="paragraph" w:customStyle="1" w:styleId="tekstdokumentu">
    <w:name w:val="tekst dokumentu"/>
    <w:basedOn w:val="Normalny"/>
    <w:autoRedefine/>
    <w:pPr>
      <w:spacing w:before="120" w:after="120"/>
      <w:jc w:val="center"/>
    </w:pPr>
    <w:rPr>
      <w:rFonts w:ascii="Verdana" w:hAnsi="Verdana" w:cs="Verdana"/>
      <w:b/>
      <w:bCs/>
      <w:sz w:val="18"/>
      <w:szCs w:val="18"/>
      <w:lang w:val="pl-PL"/>
    </w:rPr>
  </w:style>
  <w:style w:type="paragraph" w:styleId="Tekstpodstawowywcity">
    <w:name w:val="Body Text Indent"/>
    <w:basedOn w:val="Normalny"/>
    <w:semiHidden/>
    <w:pPr>
      <w:ind w:left="360"/>
    </w:pPr>
    <w:rPr>
      <w:rFonts w:ascii="Calibri" w:hAnsi="Calibri" w:cs="Arial"/>
      <w:szCs w:val="22"/>
      <w:lang w:val="pl-PL"/>
    </w:rPr>
  </w:style>
  <w:style w:type="paragraph" w:styleId="Tekstpodstawowy3">
    <w:name w:val="Body Text 3"/>
    <w:basedOn w:val="Normalny"/>
    <w:semiHidden/>
    <w:pPr>
      <w:jc w:val="center"/>
    </w:pPr>
    <w:rPr>
      <w:rFonts w:ascii="Calibri" w:hAnsi="Calibri" w:cs="Arial"/>
      <w:b/>
      <w:color w:val="FF0000"/>
      <w:sz w:val="22"/>
      <w:szCs w:val="22"/>
      <w:lang w:val="pl-PL"/>
    </w:rPr>
  </w:style>
  <w:style w:type="paragraph" w:styleId="Tekstblokowy">
    <w:name w:val="Block Text"/>
    <w:basedOn w:val="Normalny"/>
    <w:semiHidden/>
    <w:pPr>
      <w:pBdr>
        <w:top w:val="single" w:sz="6" w:space="0" w:color="auto"/>
        <w:left w:val="single" w:sz="6" w:space="4" w:color="auto"/>
        <w:bottom w:val="single" w:sz="6" w:space="1" w:color="auto"/>
        <w:right w:val="single" w:sz="6" w:space="4" w:color="auto"/>
      </w:pBdr>
      <w:spacing w:after="120"/>
      <w:ind w:left="567" w:right="176"/>
      <w:jc w:val="center"/>
    </w:pPr>
    <w:rPr>
      <w:b/>
      <w:sz w:val="24"/>
      <w:lang w:val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Liberation Sans" w:eastAsia="Times New Roman" w:hAnsi="Liberation Sans"/>
      <w:color w:val="000000"/>
      <w:sz w:val="24"/>
      <w:szCs w:val="24"/>
    </w:rPr>
  </w:style>
  <w:style w:type="paragraph" w:styleId="Tekstpodstawowywcity2">
    <w:name w:val="Body Text Indent 2"/>
    <w:basedOn w:val="Normalny"/>
    <w:semiHidden/>
    <w:pPr>
      <w:ind w:left="4500"/>
    </w:pPr>
    <w:rPr>
      <w:bCs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Wykonawcy/Wykonawców)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Wykonawcy/Wykonawców)</dc:title>
  <dc:subject/>
  <dc:creator>Hubert Kwiatkowski</dc:creator>
  <cp:keywords/>
  <cp:lastModifiedBy>Elżbieta Brzostek</cp:lastModifiedBy>
  <cp:revision>3</cp:revision>
  <dcterms:created xsi:type="dcterms:W3CDTF">2020-03-06T09:32:00Z</dcterms:created>
  <dcterms:modified xsi:type="dcterms:W3CDTF">2020-03-06T09:33:00Z</dcterms:modified>
</cp:coreProperties>
</file>